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EF" w:rsidRDefault="00527FEF" w:rsidP="00527FEF">
      <w:pPr>
        <w:pStyle w:val="a3"/>
        <w:jc w:val="center"/>
        <w:rPr>
          <w:color w:val="008000"/>
          <w:sz w:val="27"/>
          <w:szCs w:val="27"/>
        </w:rPr>
      </w:pPr>
      <w:r>
        <w:rPr>
          <w:color w:val="008000"/>
          <w:sz w:val="27"/>
          <w:szCs w:val="27"/>
        </w:rPr>
        <w:t>АВГУСТ 1991 г. “ПУТЧ”</w:t>
      </w:r>
    </w:p>
    <w:p w:rsidR="00527FEF" w:rsidRDefault="00527FEF" w:rsidP="00527FEF">
      <w:pPr>
        <w:pStyle w:val="a3"/>
        <w:rPr>
          <w:sz w:val="20"/>
          <w:szCs w:val="20"/>
        </w:rPr>
      </w:pPr>
      <w:r>
        <w:rPr>
          <w:sz w:val="20"/>
          <w:szCs w:val="20"/>
        </w:rPr>
        <w:t xml:space="preserve">К лету 1991 года вся тогда еще огромная страна под названием Советский Союз бурно разогревалась на костре политических страстей и готова была закипеть со дня на день. Невыносимая усталость от шестилетней пустой болтовни М. Горбачева, его невразумительных и для собственного окружения, и для общества шараханий из одной крайности в другую, неспособности сформулировать внятную политическую линию, раздражала его мелкая провинциальная изворотливость, ловкачество, интриганство с единственной целью сохранить власть в своих руках — все это привело к тому, что ресурс доверия к нему со стороны общества был исчерпан окончательно. За годы своего пребывания на высших постах государства он полностью растратил полученный в наследство от прежних времен политический капитал, выпустил из рук все основные рычаги управления страной, и прежде всего средства массовой информации, и теперь беспомощно барахтался в потоке событий, увлекавшем его в гибельный водоворот. Экономика страны шла резко под откос, объемы производства сократились на 20% по сравнению с доперестроечным 1985 годом, цены неуклонно ползли вверх, появилась безработица. Социальное напряжение росло, забастовки, особенно среди шахтеров, стали будничным явлением. Никакого вразумительного плана действий М. Горбачев предложить не мог, а дееспособной партийно-государственной команды у него уже давно не было. Сознавая ограниченность своих лидерских способностей, он с первых дней пребывания на макушке власти сделал ставку на формирование Политбюро из непримиримых по своим взглядам людей. Так, Е. Лигачев оказался полной противоположностью Б. Ельцину, А. Яковлев — антитезой В. Крючкову, Э. Шеварднадзе вел свою игру. До самого конца своей политической карьеры М. Горбачев не смог собрать вокруг себя коллектив единомышленников, что всегда было показателем истинно большого масштаба руководителя. Люди, поработав рядом с ним, рано или поздно уходили. Кто молча, кто с чувством нескрываемой горечи, кто с открытой неприязнью. М. Горбачев не был ни интеллектуальным магнитом, ни политическим вождем, не обладал и личной харизмой, т.е. особой индивидуальной привлекательностью. </w:t>
      </w:r>
    </w:p>
    <w:p w:rsidR="00527FEF" w:rsidRDefault="00527FEF" w:rsidP="00527FEF">
      <w:pPr>
        <w:pStyle w:val="a3"/>
        <w:rPr>
          <w:sz w:val="20"/>
          <w:szCs w:val="20"/>
        </w:rPr>
      </w:pPr>
      <w:r>
        <w:rPr>
          <w:sz w:val="20"/>
          <w:szCs w:val="20"/>
        </w:rPr>
        <w:t xml:space="preserve">Появление такого человека на политическом Олимпе было бы невозможно, если бы действовали нормальные правила естественного отбора лидеров. Лишь крайняя ограниченность круга лиц (Политбюро ЦК КПСС), их физическая изношенность, забота о своих личных интересах могли вынести на вершину власти заурядного, серого партийного функционера. </w:t>
      </w:r>
    </w:p>
    <w:p w:rsidR="00527FEF" w:rsidRDefault="00527FEF" w:rsidP="00527FEF">
      <w:pPr>
        <w:pStyle w:val="a3"/>
        <w:rPr>
          <w:sz w:val="20"/>
          <w:szCs w:val="20"/>
        </w:rPr>
      </w:pPr>
      <w:r>
        <w:rPr>
          <w:sz w:val="20"/>
          <w:szCs w:val="20"/>
        </w:rPr>
        <w:t xml:space="preserve">Истины ради следует сказать, что к этому времени интеллектуально и нравственно деградировала и большая часть верхушки партийно-государственного руководства. Воспитанная в духе беспрекословной дисциплины и подчинения Центру, она утратила бойцовские качества прежних революционеров, способность к честному беспристрастному анализу обстановки и, что самое страшное, стала нецелесообразной. Это особенно наглядно проявилось во время работы последнего Пленума ЦК КПСС, состоявшегося 24—25 апреля 1991 года, на котором решался вопрос о выборе пути развития страны. Среди вариантов был предложен и так называемый “китайский” образец перехода к управлению посредством экономических и рыночных инструментов, но с сохранением сильной государственной власти, в рамках закона и законными методами. На М. Горбачева обрушились потоки жесткой критики, “партократы” уже чувствовали запах приближающегося к ним пожарища, дали волю своему раздражению... Но когда вконец измотанный М. Горбачев поставил вопрос о своей отставке с поста Генерального секретаря, члены ЦК дрогнули, испугались своей “смелости” и стали даже просить Горбачева остаться на капитанском мостике. Именно на этом Пленуме была потеряна последняя возможность сбросить с ног изношенные вконец горбачевские лапти и попробовать пойти, как встарь, босыми ногами по росистой траве. Но сил уже не было... Мало кто заметил, что на Пленуме забыли, что собрались для того, чтобы наметить пути развития страны. Наступал маразм. </w:t>
      </w:r>
    </w:p>
    <w:p w:rsidR="00527FEF" w:rsidRDefault="00527FEF" w:rsidP="00527FEF">
      <w:pPr>
        <w:pStyle w:val="a3"/>
        <w:rPr>
          <w:sz w:val="20"/>
          <w:szCs w:val="20"/>
        </w:rPr>
      </w:pPr>
      <w:r>
        <w:rPr>
          <w:sz w:val="20"/>
          <w:szCs w:val="20"/>
        </w:rPr>
        <w:t xml:space="preserve">На этом фоне в стране сформировался и быстро рос центр оппозиционных сил, возглавляемых Борисом Николаевичем Ельциным, который с 12 июня 1991 г. был уже конституционно избранным президентом РСФСР. На его стороне концентрировались высшие партийные сановники, которые демонстративно вышли из КПСС, — вроде А. Н. Яковлева и Э. А. Шеварднадзе, они со все более крепнущим убеждением критиковали партию, в которой десятилетиями кропотливо делали свою карьеру. Плечом к плечу с Ельциным стояли выдвинувшиеся в годы перестройки молодые политики типа А. Собчака, Г. Попова (первый избранный мэр Москвы), Г. Старовойтовой и др. Усилиями А. Н. Яковлева почти все средства массовой информации к лету 1991 г. оказались в руках оппозиции. Социальной и материальной опорой оппозиционного блока стала новая, родившаяся в годы перестройки российская буржуазия. Б. Ельцин пользовался широкой популярностью и поддержкой в кругах массовой интеллигенции — врачей, учителей, сотрудников научно-исследовательских учреждений, работников культуры и т.д. , которые чувствовали явное несоответствие между своей ролью в обществе и приниженным социальным положением, полунищенским существованием. Оппозиционный блок был достаточно разношерстным, но его прочно объединяло неприятие таких “ценностей” советского строя, как отсутствие демократических свобод, цензура, ограничение прав личности. Подавляющее большинство людей, симпатизировавших оппозиционному блоку, плохо представляло себе, что означало понятие “рыночные отношения”, но им </w:t>
      </w:r>
      <w:r>
        <w:rPr>
          <w:sz w:val="20"/>
          <w:szCs w:val="20"/>
        </w:rPr>
        <w:lastRenderedPageBreak/>
        <w:t xml:space="preserve">опостылела постоянная нехватка продуктов питания и предметов первой необходимости, очереди, талоны, пайки. Б. Ельцин строил свою политическую борьбу на резкой критике существовавшего строя, на отрицании всего и вся. Демонизация социалистической системы носила тотальный характер, и это находило эмоциональный отклик в душах людей. </w:t>
      </w:r>
    </w:p>
    <w:p w:rsidR="00527FEF" w:rsidRDefault="00527FEF" w:rsidP="00527FEF">
      <w:pPr>
        <w:pStyle w:val="a3"/>
        <w:rPr>
          <w:sz w:val="20"/>
          <w:szCs w:val="20"/>
        </w:rPr>
      </w:pPr>
      <w:r>
        <w:rPr>
          <w:sz w:val="20"/>
          <w:szCs w:val="20"/>
        </w:rPr>
        <w:t xml:space="preserve">Никакой позитивной программы оппозиция не предлагала, боясь вызвать на себя огонь критики. В общем, работа велась в соответствии со словами из “Интернационала”: “Весь мир насилья мы разрушим до основанья, а затем мы наш, мы новый мир построим...” и т.д. </w:t>
      </w:r>
    </w:p>
    <w:p w:rsidR="00527FEF" w:rsidRDefault="00527FEF" w:rsidP="00527FEF">
      <w:pPr>
        <w:pStyle w:val="a3"/>
        <w:rPr>
          <w:sz w:val="20"/>
          <w:szCs w:val="20"/>
        </w:rPr>
      </w:pPr>
      <w:r>
        <w:rPr>
          <w:sz w:val="20"/>
          <w:szCs w:val="20"/>
        </w:rPr>
        <w:t xml:space="preserve">Личное противостояние Б. Ельцина и М. Горбачева привнесло во внутриполитическую борьбу бездну византийского коварства, лжи и лицемерия. Оба были озабочены в первую очередь своим личным местом в политической табели о рангах в России, в их действиях не просматривается искренняя озабоченность о судьбах страны и народа. Начали они свою публичную свалку под публичные заявления о том, что хотят раскрыть с большей эффективностью преимущества социалистического строя. Каждый доказывал, что он хочет и умеет сделать это лучше других. Ельцин пошел на разрыв с Горбачевым в 1987 г., заявив, что он стремится к ускорению перестройки. Это уже потом политическая стихия понесла его по пути мимикрии в “демократическое”, а потом и в открыто антикоммунистическое поле, где травы оказались и гуще и сочнее для амбиций и карманов. М. Горбачев продержался на своих симпатиях к “социалистическому выбору” ровно до тех пор, пока эта позиция давала ему личные карьерные преимущества. Как только “социализм” оказался не кошельком в кармане, а камнем на шее, М. Горбачев сразу же отказался от него, а потом потихонечку, бочком-бочком пробрался в те же антикоммунистические пампасы, где и щиплет травку по сей день. Оба закончили свою карьеру как отъявленные антикоммунисты. Субъективно они руководствовались карьерными соображениями, а объективно стояли во главе противостоящих социальных и политических сил. Б. Ельцин поднял знамя реставрации буржуазных порядков в России, а М. Горбачев вяло размахивал флагом сохранения социализма в реформированном виде. </w:t>
      </w:r>
    </w:p>
    <w:p w:rsidR="00527FEF" w:rsidRDefault="00527FEF" w:rsidP="00527FEF">
      <w:pPr>
        <w:pStyle w:val="a3"/>
        <w:rPr>
          <w:sz w:val="20"/>
          <w:szCs w:val="20"/>
        </w:rPr>
      </w:pPr>
      <w:r>
        <w:rPr>
          <w:sz w:val="20"/>
          <w:szCs w:val="20"/>
        </w:rPr>
        <w:t xml:space="preserve">Невиданное доселе ослабление центральной власти в Москве не могло не породить возникновения мощного сепаратистского движения в национальных республиках, входивших в состав СССР. Руководители союзных республик довольно быстро сменили свои костюмы коммунистов-интернационалистов на националистические свитки, халаты, бешметы. Каждому хотелось, по старой поговорке, стать Иваном Ивановичем в своей деревне, чем оставаться Ванькой в городе. Давно известно, что проще всего можно зажарить для себя яичницу, разводя огонь межнациональных конфликтов. История наций всегда хранит столько пожароопасного хлама, что стоит поднести к нему спичку, как заполыхает с таким трудом выстроенный дом. Бывший премьер-министр СССР В. Павлов вспоминал, что в 1989 г. руководители всех союзных республик, входивших в СССР, представили в правительство расчеты, “неопровержимо” свидетельствовавшие о том, что национальный доход, произведенный на их территории, вывозился в другие республики. Ни одна республика не получала помощь и поддержку, а все только ее кому-то оказывали. Грузия, например, насчитала, что каждый год превышение вывоза с ее территории в Россию над ввозом составляло 4 млрд. рублей (тогда рубль был почти равен доллару). Сейчас можно только горько усмехнуться, читая дикие свидетельства тех дней. Все видели решение большинства своих проблем в отделении от Союза ССР. Закоперщиками в этой кампании были, естественно, прибалтийские республики, но не уступали им и закавказские. К лету 1991 г., опираясь на положения Конституции СССР, предусматривавшие право союзных республик на свободный выход из состава СССР, многие и поставили вопрос о предоставлении им полной самостоятельности. Возникла проблема создания нового государственного образования вместо СССР. Начался так называемый Новоогаревский процесс (заседания проходили в госособняке, находившемся в Ново-Огареве, под Москвой), в ходе которого предполагалось разработать новый Союзный договор, который заменил бы Договор о создании СССР, подписанный в 1922 году. Проект нового договора составлялся в спешке и втайне от общественности, ибо его содержание было настолько шокирующим, что не удалось бы избежать сокрушительной критики со стороны самых широких масс народа. Главное, что вызывало неприятие нового договора, было полное несоответствие его содержания воле народов СССР, выраженной в итогах Всесоюзного референдума, проведенного 17 марта 1991 г. Подавляющее большинство участников референдума (74%) высказалось за сохранение Советского Союза в реформированном виде. В Новоогаревском проекте договора речь шла о превращении СССР в федерацию суверенных государств. Но и под этим договором вовсе не собирались подписываться представители республик. Их лидерам давно надоел коварный, вертлявый Горбачев, но им внушал недоверие и напористый, бульдозерный характер Б. Ельцина. </w:t>
      </w:r>
    </w:p>
    <w:p w:rsidR="00527FEF" w:rsidRDefault="00527FEF" w:rsidP="00527FEF">
      <w:pPr>
        <w:pStyle w:val="a3"/>
        <w:rPr>
          <w:sz w:val="20"/>
          <w:szCs w:val="20"/>
        </w:rPr>
      </w:pPr>
      <w:r>
        <w:rPr>
          <w:sz w:val="20"/>
          <w:szCs w:val="20"/>
        </w:rPr>
        <w:t xml:space="preserve">На 20 августа 1991 г. по решению Горбачева было намечено открытие процедуры подписания нового договора, текст которого был только за три дня до этого опубликован в печати и сразу вызвал взрыв недовольства. По логике вещей крупный государственный деятель не бросает своего поста в столь критический момент, когда на повестке дня стоит упразднение великого государства, однако М. Горбачев решил, что он чрезмерно утомился, и 3 августа уехал из Москвы в Крым, где уединился с семьей на </w:t>
      </w:r>
      <w:r>
        <w:rPr>
          <w:sz w:val="20"/>
          <w:szCs w:val="20"/>
        </w:rPr>
        <w:lastRenderedPageBreak/>
        <w:t xml:space="preserve">роскошной, специально для него недавно построенной вилле недалеко от Фороса. Между прочим, следует отметить, что советские, а потом и российские государственные мужи никогда не обращали внимания на бедственное положение финансов страны, на прогрессирующую нищету населения, ставя при этом во главу угла заботу о личном комфорте и роскоши. Стало давно нормой, что очередное верховное лицо в первую очередь было озабочено строительством и обустройством новых резиденций с учетом своих вкусов и капризов своих домочадцев. Никто из них не желал жить в домах своих предшественников. Поэтому Россия с каждой волной обновления своих руководителей приучалась запоминать новые названия резиденций как под Москвой, так и на юге. Вот в такой девственной приморской вилле под Форосом и заперся М. Горбачев, “оставив на хозяйстве” вице-президента СССР Г. Янаева, который был малоизвестной личностью, выделявшейся даже на сером фоне тогдашних советских руководителей своей бесцветностью. Горбачев упорно добивался избрания именно этого человека на пост вице-президента СССР, исходя из известного принципа подбора кадров, гласившего: “чем темнее небосвод, тем ярче звезды”. Маховик разрушения государства тем временем раскручивается все быстрее и быстрее. СССР уже находился в коматозном состоянии. И вот тогда в головах оставшихся в Москве руководителей КПСС и правительства с огромным опозданием родилась мысль, что с Горбачевым невозможно ни искать, ни тем более выстраивать какой-либо путь выхода из затягивавшейся петли кризиса. </w:t>
      </w:r>
    </w:p>
    <w:p w:rsidR="00527FEF" w:rsidRDefault="00527FEF" w:rsidP="00527FEF">
      <w:pPr>
        <w:pStyle w:val="a3"/>
        <w:rPr>
          <w:sz w:val="20"/>
          <w:szCs w:val="20"/>
        </w:rPr>
      </w:pPr>
      <w:r>
        <w:rPr>
          <w:sz w:val="20"/>
          <w:szCs w:val="20"/>
        </w:rPr>
        <w:t xml:space="preserve">Десятилетиями практики руководства страной эта группа деятелей была приучена к тому, чтобы решать все основные вопросы келейно, не обращаясь ни к народу, ни к многомиллионным массам членов своей партии. Весь период перестройки, а впоследствии и реформ центры власти Кремль и Старая площадь (где до 1991 г. находились службы ЦК КПСС, а потом администрации президента РФ), по существу, игнорировали народ. Лишь эпизодически использовалась форма референдума, но и в этих случаях результаты либо игнорировались, либо объявлялись “консультативными” и не имеющими обязательного характера в том случае, если они не соответствовали политическим целям их организаторов. Верхушка КПСС и советского правительства даже перед перспективой неизбежности крушения их власти так и не решилась обратиться к своей 20-миллионной армии коммунистов, к широким массам народа с призывом о поддержке гибнущего строя. Максимум, на что они решались, — это созывать Пленумы ЦК и партийную конференцию, но там была та же верхушка, пораженная теми же пороками и слабостями. Этот давно наметившийся разрыв коммунистической верхушки с основной массой членов партии и широкой общественностью страны с годами превратился в пропасть, глубина и ширина которой увеличивалась в кризисные периоды. </w:t>
      </w:r>
    </w:p>
    <w:p w:rsidR="00527FEF" w:rsidRDefault="00527FEF" w:rsidP="00527FEF">
      <w:pPr>
        <w:pStyle w:val="a3"/>
        <w:rPr>
          <w:sz w:val="20"/>
          <w:szCs w:val="20"/>
        </w:rPr>
      </w:pPr>
      <w:r>
        <w:rPr>
          <w:sz w:val="20"/>
          <w:szCs w:val="20"/>
        </w:rPr>
        <w:t xml:space="preserve">Оставшиеся в Москве руководители, вошедшие вскоре в состав так называемого ГКЧП (Государственного комитета по чрезвычайному положению) ни раньше, ни теперь не думали о каких-либо шагах политического характера с целью переломить настроение народных масс в стране или мобилизовать ресурсные возможности партии. Поставленные крайним дефицитом времени перед необходимостью принимать решение, они в личных встречах, телефонных переговорах стали склоняться к мысли о том, что единственный выход из создавшейся ситуации — объявление чрезвычайного положения в стране, что это последний шанс спасти СССР и, возможно, социализм. По материалам следствия, опубликованным впоследствии, видно, что главную роль играли в переговорах и консультациях премьер-министр В. Павлов, председатель Комитета государственной безопасности В. Крючков, заместитель председателя Совета обороны О. Бакланов (председателем Совета обороны был сам М. Горбачев), вице-президент Г. Янаев, министр обороны Д. Язов. Все они вошли в состав ГКЧП, лишь когда было объявлено о его создании, а до той поры вели бесконечные обмены мнениями о том, что делать, делились оценками с каждым днем ухудшавшейся ситуации. </w:t>
      </w:r>
    </w:p>
    <w:p w:rsidR="00527FEF" w:rsidRDefault="00527FEF" w:rsidP="00527FEF">
      <w:pPr>
        <w:pStyle w:val="a3"/>
        <w:rPr>
          <w:sz w:val="20"/>
          <w:szCs w:val="20"/>
        </w:rPr>
      </w:pPr>
      <w:r>
        <w:rPr>
          <w:sz w:val="20"/>
          <w:szCs w:val="20"/>
        </w:rPr>
        <w:t xml:space="preserve">Наконец, 17 августа 1991 г. В. Крючков проявил инициативу и собрал своих единомышленников на одном из объектов, принадлежавшем разведке, ставшем известным потом как объект ABC, расположенном в лесном массиве между Ленинским проспектом и Теплым Станом, неподалеку от МКД. </w:t>
      </w:r>
    </w:p>
    <w:p w:rsidR="00527FEF" w:rsidRDefault="00527FEF" w:rsidP="00527FEF">
      <w:pPr>
        <w:pStyle w:val="a3"/>
        <w:rPr>
          <w:sz w:val="20"/>
          <w:szCs w:val="20"/>
        </w:rPr>
      </w:pPr>
      <w:r>
        <w:rPr>
          <w:sz w:val="20"/>
          <w:szCs w:val="20"/>
        </w:rPr>
        <w:t xml:space="preserve">На этом совещании, длившемся час с небольшим, проходившем сумбурно, без определенной повестки дня, без председательствующего, было принято одно согласованное решение: направить в Форос к М. Горбачеву группу уполномоченных лиц в составе О. Бакланова, В. Болдина (заведующего общим отделом ЦК КПСС), В. Вареникова (командующего сухопутными войсками МО) и О. Шенина (секретаря ЦК КПСС, занимавшего в отсутствие М. Горбачева место временного руководителя компартии). Делегации была поставлена задача проинформировать М. Горбачева об ухудшающейся ситуации в стране и получить его согласие на объявление в стране чрезвычайного положения. В том случае, если М. Горбачев не даст согласия и своей санкции на объявление этой меры, предполагалось попросить его временно передать президентские полномочия своему заместителю Г. Янаеву и молчаливо согласиться с теми мерами, которые предпримут в связи с “чрезвычайным положением”. </w:t>
      </w:r>
    </w:p>
    <w:p w:rsidR="00527FEF" w:rsidRDefault="00527FEF" w:rsidP="00527FEF">
      <w:pPr>
        <w:pStyle w:val="a3"/>
        <w:rPr>
          <w:sz w:val="20"/>
          <w:szCs w:val="20"/>
        </w:rPr>
      </w:pPr>
      <w:r>
        <w:rPr>
          <w:sz w:val="20"/>
          <w:szCs w:val="20"/>
        </w:rPr>
        <w:t xml:space="preserve">Появление гонцов в Форосе вызвало, как легко себе представить, панику в душе Горбачева. Когда ему доложили о приезде посланцев из Москвы, он в течение целого часа не решался выйти к ним, лихорадочно </w:t>
      </w:r>
      <w:r>
        <w:rPr>
          <w:sz w:val="20"/>
          <w:szCs w:val="20"/>
        </w:rPr>
        <w:lastRenderedPageBreak/>
        <w:t xml:space="preserve">обдумывая ситуацию. Его единственным советником была Раиса Максимовна. Первой мыслью, которая сразу овладела им, был страх, что приехали уведомить его о снятии со всех постов, а может быть, и объявить ему об аресте. В эту минуту он мог защититься только одним: своей легитимностью, самим фактом избрания его президентом СССР на съезде народных депутатов год назад. Но оставался и второй, более мощный ресурс: если его товарищи по партии и правительству захотят лишить его самого дорогого — власти, то он может обратиться к оппозиционному блоку, к Б. Ельцину за защитой. Горбачев понимал, что для первого президента РФ он представляет куда меньшую опасность, нежели та группа, которая прислала своих эмиссаров в Форос. При таких еще остававшихся на руках козырях Горбачев решил бороться до конца. Он вышел к московским посланцам уже внутренне запрограммированным на полный отказ от любых предложений. Беседа, естественно, приняла далеко не дружественный характер. Последний президент СССР не соглашался ни на что, никакие аргументы на него не действовали. </w:t>
      </w:r>
    </w:p>
    <w:p w:rsidR="00527FEF" w:rsidRDefault="00527FEF" w:rsidP="00527FEF">
      <w:pPr>
        <w:pStyle w:val="a3"/>
        <w:rPr>
          <w:sz w:val="20"/>
          <w:szCs w:val="20"/>
        </w:rPr>
      </w:pPr>
      <w:r>
        <w:rPr>
          <w:sz w:val="20"/>
          <w:szCs w:val="20"/>
        </w:rPr>
        <w:t xml:space="preserve">Но Горбачев не был бы Горбачевым, если бы его слова носили решительный и категоричный характер и были подкреплены хоть какими-то действиями. Он мог принять меры к временному задержанию делегации, для этого у него было достаточно полномочий и находившихся в его подчинении сил. Он мог бы немедленно позвонить в Кремль Г. Янаеву (связь в то время работала) и потребовать немедленно прекратить до его возвращения все действия по подготовке введения чрезвычайного положения. Ему ничего не стоило просто сесть в самолет и прибыть в Москву, если уж там заваривалась такая крутая каша. Ничего этого он не сделал. </w:t>
      </w:r>
    </w:p>
    <w:p w:rsidR="00527FEF" w:rsidRDefault="00527FEF" w:rsidP="00527FEF">
      <w:pPr>
        <w:pStyle w:val="a3"/>
        <w:rPr>
          <w:sz w:val="20"/>
          <w:szCs w:val="20"/>
        </w:rPr>
      </w:pPr>
      <w:r>
        <w:rPr>
          <w:sz w:val="20"/>
          <w:szCs w:val="20"/>
        </w:rPr>
        <w:t xml:space="preserve">Гонцы вернулись из Фороса в Москву вечером 18 августа и сразу же направились в Кремль, где их ждали основные участники будущего ГКЧП. Вспоминает тогдашний премьер-министр СССР В. Павлов: “Из доклада приехавших товарищей однозначно следовало, что Горбачев выбрал свой обычный метод поведения — вы делайте, а я подожду в сторонке, получается — я с вами, нет — я ваш противник и не в курсе дела. Об этом свидетельствовали и его ссылка на самочувствие, и пожелание успеха накануне, и “делайте, что хотите сами” под предлогом завершения лечебных процедур”. Подобная манера поведения, этакая политическая вертлявость, была хорошо известна в близком окружении Горбачева. Еще раньше во времена событий в Баку, в Тбилиси, в Вильнюсе, где использование вооруженных сил приводило к человеческим жертвам, первой публичной реакцией Горбачева было отмежевывание от личной ответственности под любым предлогом (отсутствия в Москве, болезни и пр.). Исходя из такого давно привычного понимания поведения и прощальных слов Горбачева, в Кремле началась лихорадочная работа по созданию ГКЧП и подготовке его первых шагов. После жаркой дискуссии Г. Янаев подписал указ о своем вступлении в должность исполняющего обязанности президента. В этом указе зияла чудовищная дыра правового характера в виде ссылки на болезнь Горбачева, ничем не подкрепленной. Сколько ни дискутировали участники совещания, они так и не смогли договориться, кто же из них должен возглавить в качестве председателя сам комитет по чрезвычайному положению. Все наотрез отказались. Боязнь взять на себя полноту ответственности за все предстоящее, неуверенность в успехе предприятия, страх уже витали над головами участников собрания. А. Лукьянов, представлявший в то время законодательную власть, отказался войти в состав ГКЧП под предлогом того, что это-де структура исполнительной власти и негоже смешивать одну с другой. Министр иностранных дел А. Бессмертных также отклонил предложение войти в состав ГКЧП, объяснив свою позицию тем, что ему легче будет разъяснять мировому общественному мнению те или иные шаги нового комитета, не будучи формально его членом. Б. Пуго, министр внутренних дел — находился в очередном отпуске и прилетел в Москву только 18 августа, как говорится, “с корабля на бал”, он, не колеблясь, дал согласие на включение его в состав ГКЧП. По своим политическим взглядам и личному характеру, жесткому и прямому — Пуго не мог остаться в стороне от надвигавшихся событий. </w:t>
      </w:r>
    </w:p>
    <w:p w:rsidR="00527FEF" w:rsidRDefault="00527FEF" w:rsidP="00527FEF">
      <w:pPr>
        <w:pStyle w:val="a3"/>
        <w:rPr>
          <w:sz w:val="20"/>
          <w:szCs w:val="20"/>
        </w:rPr>
      </w:pPr>
      <w:r>
        <w:rPr>
          <w:sz w:val="20"/>
          <w:szCs w:val="20"/>
        </w:rPr>
        <w:t xml:space="preserve">Участие двух других членов ГКЧП — В. Стародубцева и А. Тизякова — носило в какой-то мере декоративный характер. Первый символически представлял сельскохозяйственный сектор страны, будучи председателем Крестьянского союза, а второй, соответственно, — промышленный, поскольку был президентом Ассоциации государственных предприятий и объединений. Они вдвоем были своего рода серпом и молотом, символизирующими единство страны на позициях ГКЧП. Оба ничего не знали о подготовке “путча” и находились вне Москвы, куда были вызваны за день до событий. </w:t>
      </w:r>
    </w:p>
    <w:p w:rsidR="00527FEF" w:rsidRDefault="00527FEF" w:rsidP="00527FEF">
      <w:pPr>
        <w:pStyle w:val="a3"/>
        <w:rPr>
          <w:sz w:val="20"/>
          <w:szCs w:val="20"/>
        </w:rPr>
      </w:pPr>
      <w:r>
        <w:rPr>
          <w:sz w:val="20"/>
          <w:szCs w:val="20"/>
        </w:rPr>
        <w:t xml:space="preserve">Для меня, к тому времени занимавшего достаточно высокий пост начальника Аналитического управления Комитета государственной безопасности и члена коллегии КГБ, все происходившее было неведомо. Я, как и большинство руководителей управлений, находился в отпуске и понятия не имел о подготовке ГКЧП. Я был вызван на работу за день до объявления чрезвычайного положения, и мне было предложено набросать проект Обращения к советскому народу. Я был и остаюсь убежденным сторонником той точки зрения, что только сильная государственная власть в нашей стране способна была сохранить единство державы, предотвратить экономическую разруху и обеспечить безопасность нашим гражданам. Самая элементарная политологическая: подготовка позволяла без труда прогнозировать, что произойдет с государством в случае захвата власти разношерстной оппозицией во главе с Б. Ельциным, движимым только политическим </w:t>
      </w:r>
      <w:r>
        <w:rPr>
          <w:sz w:val="20"/>
          <w:szCs w:val="20"/>
        </w:rPr>
        <w:lastRenderedPageBreak/>
        <w:t xml:space="preserve">честолюбием. Мне казалось, что все руководство страны решилось перевести стрелки на китайский путь развития вместо того, чтобы, уподобляясь буридановой ослице, топтаться на месте, не зная, что делать. </w:t>
      </w:r>
    </w:p>
    <w:p w:rsidR="00527FEF" w:rsidRDefault="00527FEF" w:rsidP="00527FEF">
      <w:pPr>
        <w:pStyle w:val="a3"/>
        <w:rPr>
          <w:sz w:val="20"/>
          <w:szCs w:val="20"/>
        </w:rPr>
      </w:pPr>
      <w:r>
        <w:rPr>
          <w:sz w:val="20"/>
          <w:szCs w:val="20"/>
        </w:rPr>
        <w:t xml:space="preserve">Несмотря на море литературы, разлившееся после августа 1991 года и призванное доказать наличие заговора, изображавшего ГКЧП как некое “чудище зло, озорно, стозевно и лайяй”, намеренное восстановить тоталитарное государство и диктатуру партии, убедить в этом здравомыслящего человека весьма трудно. Вся так называемая заговорщическая работа была проделана за 4 часа — с 20 до 24 часов 18 августа 1991 г. Тексты основных документов были заготовлены заранее в структуре КГБ, да и то, насколько нам известно, в течение двух-трех предыдущих дней. Никакого плана проведения и обеспечения репрессивных акций не было, равно как не существовало разработанного и согласованного плана использования вооруженных сил для обеспечения чрезвычайного положения. Не было подготовлено ни печатных, ни аудиовизуальных материалов, крайне необходимых для политического подкрепления столь ответственной акции. Даже такая элементарнейшая мера, как отключение связи, для всех возможных политических оппонентов не была предусмотрена. Оставались открытыми все аэропорты, границы. </w:t>
      </w:r>
    </w:p>
    <w:p w:rsidR="00527FEF" w:rsidRDefault="00527FEF" w:rsidP="00527FEF">
      <w:pPr>
        <w:pStyle w:val="a3"/>
        <w:rPr>
          <w:sz w:val="20"/>
          <w:szCs w:val="20"/>
        </w:rPr>
      </w:pPr>
      <w:r>
        <w:rPr>
          <w:sz w:val="20"/>
          <w:szCs w:val="20"/>
        </w:rPr>
        <w:t xml:space="preserve">Заместитель министра обороны В. Ачалов, находившийся, все эти роковые 4 часа в кабинете В. Павлова, где заваривался “заговор-путч”, давал такие показания на следствии: “Целый вечер 18 августа в кабинете... шел какой-то словесный базар, трудно было разобраться, кто и что здесь решает. Не видно было среди присутствующих государственных мужей...”. Было даже кем-то сказано, что, может быть, и не надо ничего делать, а все оставить как есть до возвращения Горбачева. Но в этот момент решающее влияние на всех оказали слова В. Болдина, который сказал: “Кто здесь находится, все сожжены. Об этом я могу сказать точно, так как хорошо знаю президента. Мы теперь все повязаны...”. Самый старший по положению, вице-президент Янаев, которого с величайшим трудом удалось затащить в Кремль, послав за ним пару офицеров, силой оторвавших его от хмельного застолья, жалобно заскулил, желая уползти с борцовского ковра: “Если товарищи сочтут целесообразным, я готов подать в отставку в любой момент”. Но товарищи были не готовы к тому, чтобы разрешать дезертировать подельникам в последний момент. </w:t>
      </w:r>
    </w:p>
    <w:p w:rsidR="00527FEF" w:rsidRDefault="00527FEF" w:rsidP="00527FEF">
      <w:pPr>
        <w:pStyle w:val="a3"/>
        <w:rPr>
          <w:sz w:val="20"/>
          <w:szCs w:val="20"/>
        </w:rPr>
      </w:pPr>
      <w:r>
        <w:rPr>
          <w:sz w:val="20"/>
          <w:szCs w:val="20"/>
        </w:rPr>
        <w:t xml:space="preserve">После полуночи “заговорщики” стали разъезжаться по своим дачам и квартирам. Лишь хозяин кабинета В. Павлов до такой степени разволновался, накурился и передозировался кофе с виски, что около 4 часов утра потерял сознание и рухнул на диван в комнате отдыха. Офицер охраны и личный шофер доставили его на дачу в Архангельское, где врачи констатировали у него развитие гипертонического криза. </w:t>
      </w:r>
    </w:p>
    <w:p w:rsidR="00527FEF" w:rsidRDefault="00527FEF" w:rsidP="00527FEF">
      <w:pPr>
        <w:pStyle w:val="a3"/>
        <w:rPr>
          <w:sz w:val="20"/>
          <w:szCs w:val="20"/>
        </w:rPr>
      </w:pPr>
      <w:r>
        <w:rPr>
          <w:sz w:val="20"/>
          <w:szCs w:val="20"/>
        </w:rPr>
        <w:t xml:space="preserve">Несмотря на весь этот организационный и политический бедлам, заранее обрекавший на провал всякую попытку наведения порядка в стране, все-таки были подписаны основные документы. В них говорилось о создании ГКЧП, к которому переходила вся полнота власти, объявлялось о введении на срок до 6 месяцев чрезвычайного положения в СССР с 4 часов утра 19 августа 1991 г. Постановлением № 1 временно приостанавливалась деятельность политических партий и общественных движений, запрещалось проведение митингов, уличных шествий, демонстраций, а также забастовок. Издание некоторых оппозиционных газет было приостановлено. Договорились, что 26 августа будет созван Верховный Совет СССР, который санкционирует задним числом принятые меры и одобрит документы. Велика мудрость, заложенная в народной пословице: “Коли первую пуговицу застегнешь неправильно, то все остальные пойдут наперекосяк”. Только один член ГКЧП — маршал Д. Язов — счел себя серьезно связанным теми обязательствами, которые вытекали из договоренностей в Кремле. В 6 часов утра 19 августа он созвал заседание коллегии Министерства обороны, а минутами раньше отдал приказ о введении в Москву Таманской мотострелковой и Кантемировской танковой дивизий, благо они стоят в военных городках вблизи от столицы. Кроме того, в столицу выдвигалась 106-я дивизия воздушно-десантных войск, в обычное время дислоцирующаяся в районе г. Тулы. Военная машина завертелась. </w:t>
      </w:r>
    </w:p>
    <w:p w:rsidR="00527FEF" w:rsidRDefault="00527FEF" w:rsidP="00527FEF">
      <w:pPr>
        <w:pStyle w:val="a3"/>
        <w:rPr>
          <w:sz w:val="20"/>
          <w:szCs w:val="20"/>
        </w:rPr>
      </w:pPr>
      <w:r>
        <w:rPr>
          <w:sz w:val="20"/>
          <w:szCs w:val="20"/>
        </w:rPr>
        <w:t xml:space="preserve">Специфической особенностью Москвы со времен советской власти и до сих пор остается нахождение ее в ожерелье военных городков, где дислоцированы самые привилегированные боеспособные соединения, обладающие громадной огневой мощью. Здесь и Таманская мотострелковая дивизия, и Кантемировская танковая, и дивизия внутренних войск, и другие части. Рядом находится военная база Кубинка, где располагаются воздушно-десантные части, соединения боевой авиации и пр. Присутствие этих войск у самого порога Москвы свидетельствует о страхе властей перед возможным выступлением против них народа, о стремлении иметь под рукой военную силу, чтобы использовать ее в период острых столкновений в борьбе за власть. Эти соединения были использованы в 1953 г. (во время ареста Л. Берии и его подельников), в 1957 г. (в период борьбы с так называемой “антипартийной группировкой”) и в 1991 г. во время описываемых событий. </w:t>
      </w:r>
    </w:p>
    <w:p w:rsidR="00527FEF" w:rsidRDefault="00527FEF" w:rsidP="00527FEF">
      <w:pPr>
        <w:pStyle w:val="a3"/>
        <w:rPr>
          <w:sz w:val="20"/>
          <w:szCs w:val="20"/>
        </w:rPr>
      </w:pPr>
      <w:r>
        <w:rPr>
          <w:sz w:val="20"/>
          <w:szCs w:val="20"/>
        </w:rPr>
        <w:t xml:space="preserve">Задачей любых истинных демократов России будет удаление этих соединений от Москвы и размещение их там, где того, требуют государственные интересы. В этом смысле Москва должна быть похожа на Парнас, Рим, Лондон или иную мирную столицу. </w:t>
      </w:r>
    </w:p>
    <w:p w:rsidR="00527FEF" w:rsidRDefault="00527FEF" w:rsidP="00527FEF">
      <w:pPr>
        <w:pStyle w:val="a3"/>
        <w:rPr>
          <w:sz w:val="20"/>
          <w:szCs w:val="20"/>
        </w:rPr>
      </w:pPr>
      <w:r>
        <w:rPr>
          <w:sz w:val="20"/>
          <w:szCs w:val="20"/>
        </w:rPr>
        <w:lastRenderedPageBreak/>
        <w:t xml:space="preserve">К середине дня 19 августа воинские части вошли в город. Всего в составе задействованных частей и соединений было более 300 танков, около 270 боевых машин пехоты, 150 бронетранспортеров и 430 автомобилей. Численность личного состава не превышала 4600 человек. Поднятые по тревоге и спешно переброшенные в Москву войска сразу же почувствовали отсутствие политического руководства, что выражалось в расплывчатости поставленных целей, в нерешительных, часто изменяющихся приказах. Формально надлежало взять под охрану Центральный телеграф, ТАСС, телецентр в Останкино, радиостанции, ТЭЦ, водонапорные станции, мосты и подъезды к ним. Но этот набор объектов свидетельствовал о механическом перенесении опыта прошлых революций. Армия вошла в город, не понимая, от кого надо защищать порученные ей объекты, — ведь им никто не угрожал. Во всем мире путчисты — разумеется, если это настоящие путчисты, — действуют активно, наступательно. Они берут штурмом или уничтожают своих политических противников, их опорные пункты, их боевые силы и средства. В Москве ничего подобного не происходило. Войска вошли и встали. Дело доходило до курьезов: в 13.50 к Белому дому, где находилось российское руководство во главе с Ельциным, подошел один батальон 106-й дивизии ВДВ, с которым прибыл генерал А. Лебедь. Он развернул танки кормой к зданию, а стволы орудий мрачно смотрели в пространство в сторону неизвестного противника. А. Лебедь вроде бы выполнял приказ об охране государственных учреждений, а окружающие воспринимали эти танки, как перешедшие на сторону противников ГКЧП. Нельзя не улыбаться, читая воспоминания свидетелей опереточных, с трагическим отсветом событий тех дней. Войска двигались по улицам в сопровождении автомашин ГАИ, как будто речь шла о разведении парадных расчетов. Б. Ельцин, ехавший в то утро из государственной дачи в Архангельском в Белый дом на Краснопресненской набережной на своем автомобиле с “мигалкой” в сопровождении охраны, обгонял боевые машины, которые с готовностью уступали ему дорогу. У него время от времени сжималось от страха сердце, что вот-вот он будет арестован, а офицеры только брали под козырек и ели глазами мчавшееся мимо начальство. Москвичи вообще умирали от удивления, глядя, как танки, БМП и БТРы покорно останавливались перед красными сигналами светофоров, пропуская потоки обычного городского транспорта. Все это походило на какой-то театр абсурда. </w:t>
      </w:r>
    </w:p>
    <w:p w:rsidR="00527FEF" w:rsidRDefault="00527FEF" w:rsidP="00527FEF">
      <w:pPr>
        <w:pStyle w:val="a3"/>
        <w:rPr>
          <w:sz w:val="20"/>
          <w:szCs w:val="20"/>
        </w:rPr>
      </w:pPr>
      <w:r>
        <w:rPr>
          <w:sz w:val="20"/>
          <w:szCs w:val="20"/>
        </w:rPr>
        <w:t xml:space="preserve">Не менее поразительным было полное отключение средств массовой информации от политических событий. В руках ГКЧП были Останкинский телецентр, основные радиостанции, но они молчали. На всех каналах лилась классическая музыка или показывали ставший эталоном бездеятельности балет “Лебединое озеро”. Историкам современности и политологам не известны другие случаи аналогичной бездеятельности в моменты, когда, казалось бы, шла борьба за власть, за судьбу страны. Более того, когда у Б. Ельцина и его сторонников прошел первый шок ошеломленности и они стали быстро запускать в действие имевшийся в их распоряжении пропагандистский аппарат, выяснилось, что ГКЧП (в состав которого входил глава КГБ) не знал адресов редакций и передатчиков радиостанций. Допустить, что, например, В. Крючков профессионально не знал, что надо делать, невозможно, потому что КГБ достаточно плотно контактировал с Министерством внутренних дел Польши в период подготовки и введения в этой стране чрезвычайного положения в декабре 1981 г. и тщательно изучал все этапы проведения в жизнь комплекса мероприятий. Есть все основания полагать, что внутриполитическая обстановка в Польше в то время была куда более сложной и опасной, чем в августе 1991 г. в СССР, и все же там введение чрезвычайного положения было проведено в жизнь безупречно и с большим эффектом. </w:t>
      </w:r>
    </w:p>
    <w:p w:rsidR="00527FEF" w:rsidRDefault="00527FEF" w:rsidP="00527FEF">
      <w:pPr>
        <w:pStyle w:val="a3"/>
        <w:rPr>
          <w:sz w:val="20"/>
          <w:szCs w:val="20"/>
        </w:rPr>
      </w:pPr>
      <w:r>
        <w:rPr>
          <w:sz w:val="20"/>
          <w:szCs w:val="20"/>
        </w:rPr>
        <w:t xml:space="preserve">В состав ГКЧП входили, как известно, руководители двух ведомств — КГБ и МВД, — в распоряжении которых имелись более чем достаточные силы для задержания и изоляции тех лиц, которые могли бы рассматриваться как политические противники, и, тем не менее, с удивлением мы обнаруживаем полную неготовность инициаторов введения чрезвычайного положения к проведению арестов. Более всего внимание уделялось вопросу об изоляции Б. Ельцина. Но этот вопрос так и остался: вопросом. Ни разу, ни в одном документе ГКЧП не упоминается возможный арест российского президента. На словах якобы шли разговоры о вероятности такого шага, но никаких практических действий не предпринималось. Точно так же обстояло дело и с другими известными представителями так называемого демократического движения. Если верить слухам, то за все дни “путча” был на несколько часов задержан лишь депутат Гдлян, этим и ограничились “репрессивные” действия. </w:t>
      </w:r>
    </w:p>
    <w:p w:rsidR="00527FEF" w:rsidRDefault="00527FEF" w:rsidP="00527FEF">
      <w:pPr>
        <w:pStyle w:val="a3"/>
        <w:rPr>
          <w:sz w:val="20"/>
          <w:szCs w:val="20"/>
        </w:rPr>
      </w:pPr>
      <w:r>
        <w:rPr>
          <w:sz w:val="20"/>
          <w:szCs w:val="20"/>
        </w:rPr>
        <w:t xml:space="preserve">Сам комитет по чрезвычайному положению собрался в Кремле только в 10 часов утра 19 августа и принял два решения: провести в 17.00 пресс-конференцию и объявить в Москве комендантский час во исполнение чрезвычайного положения. Пресс-конференция, проводившаяся в здании агентства “Новости” на Зубовском бульваре, прошла без участия главных действующих лиц (не было ни Крючкова В., ни Язова Д.), вяло, серо. Она скорее сыграла деморализующую роль для ГКЧП и его сторонников, показав, что инициаторы всей заварухи не имеют ни четкого плана действий, ни воли, ни решимости идти до конца по избранному пути. Апофеозом лживости и беспомощности ГКЧП стали слова Янаева, который в ответ на вопрос о здоровье М. Горбачева сказал: “Я надеюсь, что мой друг, президент Горбачев, будет в строю, и мы будем с ним вместе работать”. Оператор телевидения, показывавший проведение этой пресс-конференции, остроумно заметил и </w:t>
      </w:r>
      <w:r>
        <w:rPr>
          <w:sz w:val="20"/>
          <w:szCs w:val="20"/>
        </w:rPr>
        <w:lastRenderedPageBreak/>
        <w:t xml:space="preserve">выделил крупным планом дрожавшие руки Янаева. Они тряслись то ли от страха, то ли от пьянки, то ли от обеих причин вместе, и стали символом всего поведения ГКЧП в эти дни. </w:t>
      </w:r>
    </w:p>
    <w:p w:rsidR="00527FEF" w:rsidRDefault="00527FEF" w:rsidP="00527FEF">
      <w:pPr>
        <w:pStyle w:val="a3"/>
        <w:rPr>
          <w:sz w:val="20"/>
          <w:szCs w:val="20"/>
        </w:rPr>
      </w:pPr>
      <w:r>
        <w:rPr>
          <w:sz w:val="20"/>
          <w:szCs w:val="20"/>
        </w:rPr>
        <w:t xml:space="preserve">Совсем иначе складывались дела в Белом доме, в окружении Б. Ельцина. Там довольно быстро разобрались в оценке складывающейся ситуации, поняли, что обстановка крайне благоприятна для взятия власти ввиду полного кризиса и развала общесоюзного правительства. Б. Ельцин, И. Силаев, председатель Совета министров РСФСР, Р. Хасбулатов, исполнявший обязанности председателя Верховного Совета РСФСР, подписали 19 августа обращение “К гражданам России”, в котором в качестве причины происходивших событий выдвигалось только предстоявшее подписание нового Союзного договора, предотвратить которое пытались “реакционные силы силовыми методами”. А вот вытекавшие отсюда меры носили энергичный, мобилизующий характер. ГКЧП объявлялся незаконным, как и все его решения и распоряжения. Всем органам местной власти предписывалось подчиняться только законам и Указам президента РСФСР. Выдвигалось требование дать возможность Горбачеву выступить перед народом. Был поставлен вопрос о созыве чрезвычайного съезда народных депутатов СССР. Авторы обращения призвали военнослужащих не принимать участие в государственном перевороте, а всех трудящихся страны — к всеобщей бессрочной забастовке. </w:t>
      </w:r>
    </w:p>
    <w:p w:rsidR="00527FEF" w:rsidRDefault="00527FEF" w:rsidP="00527FEF">
      <w:pPr>
        <w:pStyle w:val="a3"/>
        <w:rPr>
          <w:sz w:val="20"/>
          <w:szCs w:val="20"/>
        </w:rPr>
      </w:pPr>
      <w:r>
        <w:rPr>
          <w:sz w:val="20"/>
          <w:szCs w:val="20"/>
        </w:rPr>
        <w:t xml:space="preserve">Белый дом не давал опомниться своим соперникам в борьбе за власть. Объявив всю союзную власть парализованной, Б. Ельцин своим указом подчинил себе все структуры КГБ, МВД и Минобороны СССР, действующие на территории России. Всякий, кто осмелится выполнять указания ГКЧП, подлежит немедленному отстранению от исполнения служебных обязанностей, а органы Прокуратуры РСФСР обязаны принять меры для привлечения таких лиц к уголовной ответственности. К исходу дня 19 августа Б. Ельцин своим очередным указом, тональность которых становилась все жестче и жестче с каждым часом, объявил членов ГКЧП изменниками народа, Отчизны и Конституции и поставил их вне закона, по существу дав карт-бланш на расправу над ними. “Как Президент России от имени избравшего меня народа гарантирую вам правовую защиту и моральную поддержку. Судьба России и Союза в ваших руках”, — завершал он этот необычный документ. </w:t>
      </w:r>
    </w:p>
    <w:p w:rsidR="00527FEF" w:rsidRDefault="00527FEF" w:rsidP="00527FEF">
      <w:pPr>
        <w:pStyle w:val="a3"/>
        <w:rPr>
          <w:sz w:val="20"/>
          <w:szCs w:val="20"/>
        </w:rPr>
      </w:pPr>
      <w:r>
        <w:rPr>
          <w:sz w:val="20"/>
          <w:szCs w:val="20"/>
        </w:rPr>
        <w:t xml:space="preserve">Руководство Московской мэрии во главе с Г. Поповым и Ю. Лужковым встало однозначно на сторону Б. Ельцина. По распоряжению Юрия Михайловича стали возводиться баррикады, особенно много их было на Садовом кольце, использовался муниципальный пассажирский транспорт — троллейбусы, автобусы. Втайне началось массовое изготовление бутылок с зажигательной жидкостью для борьбы с бронетехникой на городских улицах. Весь строительный мусор привезли грузовики по распоряжению городских властей для строительства заграждений около Белого дома. Сейчас нельзя наверняка говорить, кто оплачивал подвоз горячей пищи (пиццы) и горячительных напитков прямо на “баррикады”, но, видимо, без содействия местных властей не обошлось. Слово “баррикады” неслучайно употреблено в кавычках, потому что, по свидетельству всех очевидцев и особенно военных, проводивших рекогносцировку подступов к Белому дому, эти сооружения не представляли собой сколь нибудь серьезной угрозы для потенциальных нападавших. Они носили символический, психологический характер, подчеркивая больше решимость вступить в схватку, нежели надежду победить в ней. </w:t>
      </w:r>
    </w:p>
    <w:p w:rsidR="00527FEF" w:rsidRDefault="00527FEF" w:rsidP="00527FEF">
      <w:pPr>
        <w:pStyle w:val="a3"/>
        <w:rPr>
          <w:sz w:val="20"/>
          <w:szCs w:val="20"/>
        </w:rPr>
      </w:pPr>
      <w:r>
        <w:rPr>
          <w:sz w:val="20"/>
          <w:szCs w:val="20"/>
        </w:rPr>
        <w:t xml:space="preserve">Как же относилось население России и Москвы к происходящему в стране? Россия замерла в ожидании развязки, она по исторической привычке привыкла следовать судьбе своей столицы. Галина Старовойтова, одна из самых яростных сторонниц “демократического” движения, упорно повторяла: “Главное — победить в Москве, Россия последует ее примеру”. Она была права, ведь в столице сосредоточены все властные структуры, вся финансовая мощь, отсюда управляются средства массовой информации. В самой столице перевес в симпатиях, в общественной энергетике, в пассионарности был явно на стороне Белого дома. Около него уже с утра начали собираться люди, одни пришли просто поглазеть, но многие — с твердой решимостью сразиться с драконом в лице ГКЧП. Публика была разношерстная: и становившиеся привычными “мордовороты” с золотыми кольцами на волосатых пальцах, и кипящая энтузиазмом учащаяся и служилая молодежь. Сами лозунги борьбы за свободу и демократию способны зажечь сердца и души, они не могут оставить равнодушной особенно молодежь, которая будущее видит, как небо в алмазах. То, что все префектуры, депутатский корпус были на стороне Белого дома, неудивительно: чиновники всегда следуют за своим начальством. Но Ю. М. Лужков, тогдашний вице-мэр Москвы и глава московского правительства, в своей брошюрке “72 часа агонии”, выпущенной сразу же после событий, вынужден был признать, что основные массы московского рабочего люда стояли, скорее, на позициях ГКЧП, нежели поддерживали “демократов”. Крупный коллектив московского индустриального гиганта — завода им. Лихачева отказался выполнять указания московских властей. Все предприятия военно-промышленного комплекса, которых множество в столице, занимали также выжидательно-враждебную позицию по отношению к Белому дому. Лужков вспоминал случай, когда один из председателей райсовета в столице, получив предписание объявить всеобщую забастовку, написал на ней резолюцию: “Не исполнять!” Собственно, никакой всеобщей </w:t>
      </w:r>
      <w:r>
        <w:rPr>
          <w:sz w:val="20"/>
          <w:szCs w:val="20"/>
        </w:rPr>
        <w:lastRenderedPageBreak/>
        <w:t xml:space="preserve">забастовки в столице так и не было. Работали все коммунальные службы, магазины, городской транспорт. А уж про страну и говорить нечего. Это было грозным предупреждением для Б. Ельцина. </w:t>
      </w:r>
    </w:p>
    <w:p w:rsidR="00527FEF" w:rsidRDefault="00527FEF" w:rsidP="00527FEF">
      <w:pPr>
        <w:pStyle w:val="a3"/>
        <w:rPr>
          <w:sz w:val="20"/>
          <w:szCs w:val="20"/>
        </w:rPr>
      </w:pPr>
      <w:r>
        <w:rPr>
          <w:sz w:val="20"/>
          <w:szCs w:val="20"/>
        </w:rPr>
        <w:t xml:space="preserve">Численность так называемых защитников Белого дома в истории останется навечно весьма приблизительной величиной. В самом здании находилось около 400 человек, у которых имелось большое количество стрелкового вооружения, включая автоматы и пулеметы. Около здания на импровизированных баррикадах собралось, по разным оценкам, от 5 до 50 тысяч человек. Именно такие цифры назывались органам следствия различными лицами, подвергавшимися допросам в связи с событиями тех дней. “Демократы”, как правило, преувеличивали численность защитников, а лица со стороны ГКЧП имели тенденцию преуменьшать. Офицеры КГБ, посланные в те дни для оценки численности защитников Белого дома на предмет подготовки возможных силовых акций, определили ее в 15-20 тыс. человек. Но одни голые цифры ничего сами по себе не значат. Сотни тысяч рабочих и служащих Москвы, пассивно сидевших на своих предприятиях и не выполнявших распоряжений мэрии, не шли ни в какое сравнение с десятками тысяч активных противников ГКЧП, которые с утра до ночи окружали колонны бронетехники, кормили и поили солдат, призывая их перейти на сторону народа. Жрицы любви, вкусившие прелесть свободы своей профессии, готовы были принести себя в жертву на алтарь отечества. Коротко стриженые крепыши с канистрами в руках задарма наливали в пластиковые стаканчики водку, и все это под распаляющие крики: “Путчистов под суд!”, “ГКЧП на виселицу!”, “Фашизм не пройдет” и т.д. В воздухе уже витал дух безнаказанности. Милиции не было и в помине, она будто испарилась. Люди уже знали, что Б. Ельцин гарантировал им правовую защиту и моральную поддержку. </w:t>
      </w:r>
    </w:p>
    <w:p w:rsidR="00527FEF" w:rsidRDefault="00527FEF" w:rsidP="00527FEF">
      <w:pPr>
        <w:pStyle w:val="a3"/>
        <w:rPr>
          <w:sz w:val="20"/>
          <w:szCs w:val="20"/>
        </w:rPr>
      </w:pPr>
      <w:r>
        <w:rPr>
          <w:sz w:val="20"/>
          <w:szCs w:val="20"/>
        </w:rPr>
        <w:t xml:space="preserve">В такой обстановке любая, даже малая искра могла вызвать пожар. И он чуть было не занялся в ночь с 19 на 20 августа. По приказу военного коменданта Москвы с 23 часов 19 августа до 5 утра следующего дня устанавливался комендантский час. Во исполнение этого приказа 76 единиц бронетехники из состава Таманской дивизии и 760 человек личного состава вышли от площади Маяковского вправо и влево по Садовому кольцу с целью взять под контроль основные магистрали, которые вели к центру города. Но когда часть боевых машин подошла к пересечению Садового кольца с проспектом Калинина (Новый Арбат) и спустилась в туннель под проспектом, то к ужасу своему водители увидели, что путь им перекрыт тройным заслоном из троллейбусов, а со всех сторон надвигалась ревущая толпа, вооруженная палками, камнями, стальными арматурными прутьями. Люди стали карабкаться на броню, разбивать смотровые приборы, закрывать брезентом смотровые щели, засовывать в гусеницы все, что попадалось под руку. Одна из бронемашин слепо закружилась на месте и ударилась об опору тоннеля, от удара раскрылась дверь в десантное отделение, и туда немедленно бросился какой-то парень с металлическим ломом в руках. Он замахнулся на автоматчика, истошно вопившего, чтобы парень покинул машину, но тут водитель дал газ, и парень с ломом упал головой об асфальт с такой силой, что лопнул череп. Ярость толпы взвилась смерчем. Она кинулась к машине, но изнутри ударила автоматная очередь. Стреляли не в людей, а в воздух, но часть пуль отрикошетила от болтавшейся стальной двери, и один человек был убит на месте, а пятеро ранены. </w:t>
      </w:r>
    </w:p>
    <w:p w:rsidR="00527FEF" w:rsidRDefault="00527FEF" w:rsidP="00527FEF">
      <w:pPr>
        <w:pStyle w:val="a3"/>
        <w:rPr>
          <w:sz w:val="20"/>
          <w:szCs w:val="20"/>
        </w:rPr>
      </w:pPr>
      <w:r>
        <w:rPr>
          <w:sz w:val="20"/>
          <w:szCs w:val="20"/>
        </w:rPr>
        <w:t xml:space="preserve">В машину полетели бутылки с горючей жидкостью, она вспыхнула. Когда водитель-механик, открыв люк, выбрался из горящей машины, его тут же облили горючей смесью и подожгли. Другие члены экипажа (трое) тоже выбрались и, пытаясь погасить пылающего товарища, стали отступать к другим боевым машинам, стоявшим неподалеку, все время стреляя поверх голов для устрашения. Какой-то молодой человек по фамилии Кричевский, метнув в отступавших камень, двинулся в сторону БМП, но был сражен выстрелом в голову. Это остановило толпу, понявшую, что грань уже перейдена и дальше огонь пойдет на поражение. Военные отступили, забрав своего обгоревшего товарища. На этом и закончились все “боевые действия” этих несчастных, окаянных дней. Единственные жертвы — Комарь, Усов и Кричевский — отмечены званиями героев России, им были устроены пышные похороны на Ваганьковском кладбище, но имена их почти сразу же забыли. Один из троллейбусов, задняя часть которого была покорежена бронетранспортером, пытавшимся преодолеть баррикаду, был впоследствии перетащен и поставлен во дворе Музея революции, как вещественное свидетельство героических подвигов в августовские дни. Несколько лет он удивлял посетителей своей неуместностью рядом с боевым броневиком и боевыми орудиями времен Октябрьской революции. Потом его тихо и незаметно убрали и отправили на переплавку, чтобы он не напоминал об августовском фарсе. </w:t>
      </w:r>
    </w:p>
    <w:p w:rsidR="00527FEF" w:rsidRDefault="00527FEF" w:rsidP="00527FEF">
      <w:pPr>
        <w:pStyle w:val="a3"/>
        <w:rPr>
          <w:sz w:val="20"/>
          <w:szCs w:val="20"/>
        </w:rPr>
      </w:pPr>
      <w:r>
        <w:rPr>
          <w:sz w:val="20"/>
          <w:szCs w:val="20"/>
        </w:rPr>
        <w:t xml:space="preserve">Пришлось подробно рассказать об этом инциденте, чтобы лишний раз подчеркнуть, что ни армия, ни органы охраны порядка не нападали на мирных граждан, не провоцировали их. Наоборот, они сами стали объектом опасной агрессии со стороны толпы, которая была распалена пропагандой, распространяемой Белым домом. Органы прокуратуры не нашли в действиях военных никакого состава преступления, они защищали свою жизнь и вверенную им технику. </w:t>
      </w:r>
    </w:p>
    <w:p w:rsidR="00527FEF" w:rsidRDefault="00527FEF" w:rsidP="00527FEF">
      <w:pPr>
        <w:pStyle w:val="a3"/>
        <w:rPr>
          <w:sz w:val="20"/>
          <w:szCs w:val="20"/>
        </w:rPr>
      </w:pPr>
      <w:r>
        <w:rPr>
          <w:sz w:val="20"/>
          <w:szCs w:val="20"/>
        </w:rPr>
        <w:t xml:space="preserve">Тем временем в Форосе, на роскошной вилле, М. Горбачев как ни в чем не бывало продолжал отдыхать, нежась в морской воде под горячим крымским солнышком. Вокруг него сложилась настоящая черная </w:t>
      </w:r>
      <w:r>
        <w:rPr>
          <w:sz w:val="20"/>
          <w:szCs w:val="20"/>
        </w:rPr>
        <w:lastRenderedPageBreak/>
        <w:t xml:space="preserve">легенда. Его представляли пленником, лишенным средств связи, заблокированным с суши и с моря вооруженными силами гэкачепистов. Так в памяти многих наивных граждан он и остался беззащитным страдальцем и чуть ли не мучеником. Да, такая версия была крайне необходима для Б. Ельцина и его соратников. Гавриил Попов, Геннадий Бурбулис, да и сам Б. Ельцин прекрасно поняли, что глубоко ненавидимый ими и искренне презираемый Горбачев мог оказаться ценнейшим союзником в силу его легитимности в борьбе за власть против ГКЧП. Привлечь Горбачева на свою сторону хоть на месяц, хоть на три — это уже означало обеспечить себе победу, ибо лишало членов ГКЧП какой-либо правовой поддержки, видимости законности. Именно поэтому по распоряжению Крючкова В. А. с вечера 18 августа были прерваны все каналы телефонной связи с форосской виллой, были приняты меры по блокированию близлежащего аэродрома “Бельбек” и усилению охраны самой виллы. Эти меры были направлены не на ограничение свободы Горбачева, а на предотвращение контактов с ним со стороны Ельцина и его команды. Было известно, что Горбачев панически боялся Ельцина, и одного телефонного звонка оказалось бы достаточным, чтобы Михаил Сергеевич встал по стойке “Смирно!”. Именно поэтому с молчаливого согласия самого Горбачева был разыгран еще один фарс, на этот раз “форосского пленения”. Не утруждая читателей пересказом того, как он гулял, плавал, обедал, лечился, смотрел фильмы в домашнем зале и т.д. , должен твердо и ясно сказать, что ни разу за все время своего “сидения” он, президент СССР, не сделал ни одной даже самой простой попытки вырваться из “плена”. Никто не посмел бы его остановить, если бы он решил выйти за ворота и уехать в любом направлении, у домашней пристани его дачи стояли прогулочные мощные катера, на которых можно было уехать хоть в Севастополь, на аэродроме “Бельбек” стояли в полной готовности президентский самолет и вертолет. Те, кто лепил миф о “форосском пленнике”, не могут привести ни одного факта, который говорил бы о том, что охрана и обслуживающий персонал виллы ограничивали свободу президента или не выполняли его указаний. Все дело в том, что его устраивала такая ситуация, она позволяла ему остаться как бы в стороне от схватки, начавшейся в Москве. Он спокойно мог наблюдать за развертыванием событий и постараться примкнуть к победителям, когда исход борьбы станет ясным. Любопытен такой факт: на вилле было отключено и телевидение, но дочь Горбачева Ирина Вирганская-Горбачева, находившаяся вместе с отцом, потребовала твердо и недвусмысленно у начальника охраны Генералова, чтобы телевизор был включен, и с 16.30 19 августа президент мог следить за всем, что происходило в стране. Он, в частности, видел злосчастную пресс-конференцию, и дрожащие руки Янаева произвели на него ошеломляющее впечатление. Он понял, куда клонятся весы. И в ночь на 20 августа стал сочинять свое “обращение к народу, правительствам, государствам и мировой общественности”, намереваясь записать его на видеопленку и потом кусочками переправить в Москву известинскому журналисту Александру Бовину для предания гласности. Вот ведь какую мелкотравчатую задумку пришлось сочинять, вместо того чтобы честно и открыто поднять мужской, президентский голос в соответствии со своими обязанностями главы государства. </w:t>
      </w:r>
    </w:p>
    <w:p w:rsidR="00527FEF" w:rsidRDefault="00527FEF" w:rsidP="00527FEF">
      <w:pPr>
        <w:pStyle w:val="a3"/>
        <w:rPr>
          <w:sz w:val="20"/>
          <w:szCs w:val="20"/>
        </w:rPr>
      </w:pPr>
      <w:r>
        <w:rPr>
          <w:sz w:val="20"/>
          <w:szCs w:val="20"/>
        </w:rPr>
        <w:t xml:space="preserve">День 20 августа стал критическим в политическом противостоянии. С утра в Кремле началось очередное заседание ГКЧП в неполном составе. Настроение у его участников было подавленное, доклады об обстановке в столице и стране — неутешительные. Отовсюду информировали о пассивной, выжидательной позиции местных властей, о нарастающей активности российского руководства. Комендантский режим в Москве оказался неэффективным. Для усиления охраны общественного порядка было решено вызвать в Москву дополнительно два полка воздушно-десантных войск. Но самым важным стало решение разработать вариант применения силовых мер для нейтрализации российского руководства. В Министерстве обороны в кабинете замминистра В. Ачалова в полдень собрались генералы В. Вареников, В. Ачалов, Б. Громов, Н. Калинин, П. Грачев, А. Лебедь, В. Карпухин (командир подразделения КГБ “Альфа”), которые несколько часов набрасывали план возможного штурма Белого дома. Рассматривались разные схемы: одни говорили, что достаточно более плотного блокирования здания, чтобы склонить руководство России к поддержке ГКЧП, другие высказывались за более активные действия, которые предполагали оттеснение силами внутренних войск скоплений гражданских лиц от здания, а затем овладение его внутренними помещениями подразделением “Альфа” с применением оружия, если этого потребует обстановка. Кто-то предлагал высадить на крыше здания штурмовой десант с вертолетов. </w:t>
      </w:r>
    </w:p>
    <w:p w:rsidR="00527FEF" w:rsidRDefault="00527FEF" w:rsidP="00527FEF">
      <w:pPr>
        <w:pStyle w:val="a3"/>
        <w:rPr>
          <w:sz w:val="20"/>
          <w:szCs w:val="20"/>
        </w:rPr>
      </w:pPr>
      <w:r>
        <w:rPr>
          <w:sz w:val="20"/>
          <w:szCs w:val="20"/>
        </w:rPr>
        <w:t xml:space="preserve">А. Лебедь и В. Карпухин выезжали на место предполагаемых событий для личного ознакомления с ситуацией. Оба они пришли к убеждению, что намеченная операция будет сопровождаться большим кровопролитием. И хотя никакого реально разработанного плана действий не было, все же сама задумка получила кодовое название “Гром”, который так и не прогремел. Предполагалось задержать Б. Ельцина и отправить его под домашний арест в подмосковное охотничье хозяйство “Завидово”. Время шло. Раздрай и растерянность в лагере ГКЧП нарастали. Вот как описывает ситуацию один из авторов, работавших с материалами следствия: “С военными, в том числе и с сотрудниками госбезопасности, происходило нечто противоестественное. Те, кому наверху надлежало издавать приказы, не были уверены в том, что это надо делать. Те, кто их получал сверху, сомневались, следует ли их исполнять. Те, кому некуда было деваться, с одной стороны, выполняли приказы, с другой — делали все, чтобы их блокировать: одну часть </w:t>
      </w:r>
      <w:r>
        <w:rPr>
          <w:sz w:val="20"/>
          <w:szCs w:val="20"/>
        </w:rPr>
        <w:lastRenderedPageBreak/>
        <w:t xml:space="preserve">подчиненных направляли на взятие Белого дома, вторую — на его защиту от тех, кто будет на него покушаться. </w:t>
      </w:r>
    </w:p>
    <w:p w:rsidR="00527FEF" w:rsidRDefault="00527FEF" w:rsidP="00527FEF">
      <w:pPr>
        <w:pStyle w:val="a3"/>
        <w:rPr>
          <w:sz w:val="20"/>
          <w:szCs w:val="20"/>
        </w:rPr>
      </w:pPr>
      <w:r>
        <w:rPr>
          <w:sz w:val="20"/>
          <w:szCs w:val="20"/>
        </w:rPr>
        <w:t xml:space="preserve">И при этом бесконечные дискуссии: выполнять приказ или не выполнять. Заместитель В. Карпухина, например, считал, что если шесть танков и бронетранспортеров, защищающих дом, ударят по группе “Альфа”, половина ребят погибнет и к зданию подойдет только часть. И он прав. “Альфа” не рассчитана на борьбу с регулярной армией, с бронетехникой. Бронежилеты против снарядов — бессмыслица. И колебания заместителя понять можно. Да и у самого Карпухина сомнений не меньше, особенно если учесть, что бронетехнику к дому привел и поставил генерал Лебедь, который сейчас едет, как и он, чтобы составить окончательный план штурма. Где же логика? Лебедь против Лебедя? (Кеворков В. И. “Кремлевская оперетка”. М., 1997, изд-во. “Гея”, стр. 206). </w:t>
      </w:r>
    </w:p>
    <w:p w:rsidR="00527FEF" w:rsidRDefault="00527FEF" w:rsidP="00527FEF">
      <w:pPr>
        <w:pStyle w:val="a3"/>
        <w:rPr>
          <w:sz w:val="20"/>
          <w:szCs w:val="20"/>
        </w:rPr>
      </w:pPr>
      <w:r>
        <w:rPr>
          <w:sz w:val="20"/>
          <w:szCs w:val="20"/>
        </w:rPr>
        <w:t xml:space="preserve">К вечеру стали проявляться контуры неизбежной развязки. Отсутствие политического боеспособного центра, безволие, растерянность большинства ведущих членов ГКЧП привели к тому, что начали выходить из подчинения, казалось бы, самые надежные подразделения. В 21.00 В. Карпухин встретился с командирами пяти штурмовых групп, которым надлежало выполнить главную часть операции “Гром”. Все они высказались за то, чтобы не начинать акцию во избежание кровопролития. Стая львов отказалась выполнять команды баранов. А дальше лавина распада стала молниеносно набирать скорость. Последовали приказы войскам: в столице оставаться на местах и не двигаться, чтобы не дать основания для слухов о якобы готовящемся штурме. Решение вернуть войска в казармы с наступлением светлого времени суток было уже принято. Дивизия внутренних войск получила приказ оставаться в своем подмосковном гарнизоне. </w:t>
      </w:r>
    </w:p>
    <w:p w:rsidR="00527FEF" w:rsidRDefault="00527FEF" w:rsidP="00527FEF">
      <w:pPr>
        <w:pStyle w:val="a3"/>
        <w:rPr>
          <w:sz w:val="20"/>
          <w:szCs w:val="20"/>
        </w:rPr>
      </w:pPr>
      <w:r>
        <w:rPr>
          <w:sz w:val="20"/>
          <w:szCs w:val="20"/>
        </w:rPr>
        <w:t xml:space="preserve">А в это время в Кремле практически прекратил свое существование ГКЧП, потому что О. Бакланов заявил о своем выходе из его состава “по причине неспособности этого органа стабилизировать обстановку в стране”. Вслед за ним с таким же заявлением выступил Тизяков, на прощание бросивший слова: “Комитет не представляет собою ничего, кроме говорильни обо всем и ни о чем”. Д. Язов действовал самостоятельно, без оглядки на вчерашних товарищей. </w:t>
      </w:r>
    </w:p>
    <w:p w:rsidR="00527FEF" w:rsidRDefault="00527FEF" w:rsidP="00527FEF">
      <w:pPr>
        <w:pStyle w:val="a3"/>
        <w:rPr>
          <w:sz w:val="20"/>
          <w:szCs w:val="20"/>
        </w:rPr>
      </w:pPr>
      <w:r>
        <w:rPr>
          <w:sz w:val="20"/>
          <w:szCs w:val="20"/>
        </w:rPr>
        <w:t xml:space="preserve">На утро 21 августа он созвал коллегию Министерства обороны и дал указание о выводе войск из Москвы в районы постоянной дислокации. В этот момент ему позвонили из Кремля и пригласили на очередное заседание ГКЧП, на что министр отреагировал резко: “Я в эти игры больше не играю”. Он принял решение ехать в Форос, покаяться перед М. Горбачевым и тем заслужить если не прощение, то снисхождение. Об этом поставил в известность других членов ГКЧП, которые сами приехали к нему в министерство и даже пытались отговорить от решения вывести войска из столицы, но все было напрасно. Маршал свое решение принял. </w:t>
      </w:r>
    </w:p>
    <w:p w:rsidR="00527FEF" w:rsidRDefault="00527FEF" w:rsidP="00527FEF">
      <w:pPr>
        <w:pStyle w:val="a3"/>
        <w:rPr>
          <w:sz w:val="20"/>
          <w:szCs w:val="20"/>
        </w:rPr>
      </w:pPr>
      <w:r>
        <w:rPr>
          <w:sz w:val="20"/>
          <w:szCs w:val="20"/>
        </w:rPr>
        <w:t xml:space="preserve">Остальным ничего не оставалось, как присоединиться к тем, кто решил безоговорочно капитулировать перед Горбачевым, хотя предыдущие двое суток они вели войну с Ельциным. Сама нелепая наивность членов ГКЧП, надежда на то, что после всего происшедшего они смогут сохранить, свою свободу, а может быть, и посты, будет вечно поражать историков нашего времени. Полет в Форос — это чисто русский сюрреализм в политике. Слава Богу, что он не дополнился трагедией, так как в Белом доме, узнав о том, что “ИЛ-62” с гэкачепистами на борту направляется в Форос или, может быть, куда-то еще, стали думать, как бы перехватить его и посадить на российской территории. И тогда генерал Е. Шапошников, командующий ВВС, уже давно перебежавший в лагерь Б. Ельцина, предложил послать истребители и сбить самолет. К слову сказать, этот генерал, ставший вскоре после описываемых событий маршалом, еще раньше вносил идиотские предложения вроде посылки бомбардировщиков на Кремль, где, дескать, заседали гэкачеписты. Правы те, кто говорит, что у некоторых военных на плечах не голова, а атомная головка. </w:t>
      </w:r>
    </w:p>
    <w:p w:rsidR="00527FEF" w:rsidRDefault="00527FEF" w:rsidP="00527FEF">
      <w:pPr>
        <w:pStyle w:val="a3"/>
        <w:rPr>
          <w:sz w:val="20"/>
          <w:szCs w:val="20"/>
        </w:rPr>
      </w:pPr>
      <w:r>
        <w:rPr>
          <w:sz w:val="20"/>
          <w:szCs w:val="20"/>
        </w:rPr>
        <w:t xml:space="preserve">Буквально вслед за самолетом с гэкачепистами в Форос был направлен другой самолет — с командой победителей во главе с А. Руцким, которые должны были вызволить из “неволи” Горбачева, привезти его в Москву, а зараз и доставить на суд и расправу “смутьянов”, думавших спрятаться под крылышком Горбачева. </w:t>
      </w:r>
    </w:p>
    <w:p w:rsidR="00527FEF" w:rsidRDefault="00527FEF" w:rsidP="00527FEF">
      <w:pPr>
        <w:pStyle w:val="a3"/>
        <w:rPr>
          <w:sz w:val="20"/>
          <w:szCs w:val="20"/>
        </w:rPr>
      </w:pPr>
      <w:r>
        <w:rPr>
          <w:sz w:val="20"/>
          <w:szCs w:val="20"/>
        </w:rPr>
        <w:t xml:space="preserve">В Форосе ситуация уже полностью переменилась. Горбачев отказался принять прилетевших с повинной членов ГКЧП, и они пять часов просидели в гостевом доме, ожидая решения своей судьбы. Принял он только А. Лукьянова и своего заместителя на посту генсека КПСС В. А. Ивашко, которых осыпал упреками. По восстановленной правительственной связи Горбачев первым делом попросил соединить его с Б. Ельциным и, услышав его торжествующий баритон: “Дорогой Михаил Сергеевич, как мы рады, что вы живы. Мы сорок восемь часов стоим насмерть!” — понял, что не все шансы остаться на плаву потеряны. </w:t>
      </w:r>
    </w:p>
    <w:p w:rsidR="00527FEF" w:rsidRDefault="00527FEF" w:rsidP="00527FEF">
      <w:pPr>
        <w:pStyle w:val="a3"/>
        <w:rPr>
          <w:sz w:val="20"/>
          <w:szCs w:val="20"/>
        </w:rPr>
      </w:pPr>
      <w:r>
        <w:rPr>
          <w:sz w:val="20"/>
          <w:szCs w:val="20"/>
        </w:rPr>
        <w:lastRenderedPageBreak/>
        <w:t xml:space="preserve">Сразу после этого он попросил соединить его с президентом США Д. Бушем, который очень обрадовался звонку и заверил, что и впредь будет оказывать ему всяческую поддержку. Супруга американского президента просила передать Раисе Максимовне, что она все эти дни молилась за них, и вот, видите, помогло. Действительно, молитва из-за океана не пустой звук. Она придает уверенности и решительности. </w:t>
      </w:r>
    </w:p>
    <w:p w:rsidR="00527FEF" w:rsidRDefault="00527FEF" w:rsidP="00527FEF">
      <w:pPr>
        <w:pStyle w:val="a3"/>
        <w:rPr>
          <w:sz w:val="20"/>
          <w:szCs w:val="20"/>
        </w:rPr>
      </w:pPr>
      <w:r>
        <w:rPr>
          <w:sz w:val="20"/>
          <w:szCs w:val="20"/>
        </w:rPr>
        <w:t xml:space="preserve">Обратно вылетели быстро, собрав наскоро самые необходимые вещи. Предложение Горбачева задержаться до следующего дня было вежливо отвергнуто. Руцкой не мог рисковать успехом этой операции, он не был уверен в надежности военных. Да к тому же у него имелся прямой приказ Б. Ельцина немедленно возвращаться в Москву, “ковать железо, пока горячо”, использовать состояние шока, в котором находились страна и все общесоюзные организации. </w:t>
      </w:r>
    </w:p>
    <w:p w:rsidR="00527FEF" w:rsidRDefault="00527FEF" w:rsidP="00527FEF">
      <w:pPr>
        <w:pStyle w:val="a3"/>
        <w:rPr>
          <w:sz w:val="20"/>
          <w:szCs w:val="20"/>
        </w:rPr>
      </w:pPr>
      <w:r>
        <w:rPr>
          <w:sz w:val="20"/>
          <w:szCs w:val="20"/>
        </w:rPr>
        <w:t xml:space="preserve">Крючкова посадили для гарантии безопасности в тот же самолет, в котором возвращались торжествующие победители вместе с семьей Горбачева. Разница была в том, что его разместили в хвостовом отсеке под присмотром двух охранников, в то время как остальная компания шумно пировала в правительственном салоне. </w:t>
      </w:r>
    </w:p>
    <w:p w:rsidR="00527FEF" w:rsidRDefault="00527FEF" w:rsidP="00527FEF">
      <w:pPr>
        <w:pStyle w:val="a3"/>
        <w:rPr>
          <w:sz w:val="20"/>
          <w:szCs w:val="20"/>
        </w:rPr>
      </w:pPr>
      <w:r>
        <w:rPr>
          <w:sz w:val="20"/>
          <w:szCs w:val="20"/>
        </w:rPr>
        <w:t xml:space="preserve">В правительственном аэропорту Внуково-2 по парадному трапу в свете телевизионных юпитеров спустились сиявшие триумфаторы, среди которых явно растерянный, непривычно по-дачному одетый, шествовал Горбачев с Раисой Максимовной и домочадцами. В это же время из хвостового отсека в темноте спутался Крючков В., которого ожидали представители прокуратуры и МВД, объявившие ему об аресте. Прямо на аэродроме были арестованы: все, кто не пользовался депутатской неприкосновенностью. Остальных, кого сочли причастными к “делу о путче”, взяли в ближайшие дни, когда были соблюдены внешние приличия и формальности. Один из членов ГКЧП, Б. Пуго, покончил с собой 22 августа в своей квартире, предварительно выстрелив в голову своей жене, с которой они договорились одновременно уйти из жизни. </w:t>
      </w:r>
    </w:p>
    <w:p w:rsidR="00527FEF" w:rsidRDefault="00527FEF" w:rsidP="00527FEF">
      <w:pPr>
        <w:pStyle w:val="a3"/>
        <w:rPr>
          <w:sz w:val="20"/>
          <w:szCs w:val="20"/>
        </w:rPr>
      </w:pPr>
      <w:r>
        <w:rPr>
          <w:sz w:val="20"/>
          <w:szCs w:val="20"/>
        </w:rPr>
        <w:t xml:space="preserve">Августовские события были практически бескровными. Их исход решен не пулями, не силой, а словами, воззваниями, указами, увещеваниями. Число погибших на улицах — всего три человека — несравненно меньше, чем число людей, покончивших с собой в состоянии глубокого шока, духовной депрессии. Среди них оказался маршал Советского Союза С. Ахромеев, бывший военным консультантом Горбачева. Он повесился в своем кремлевском рабочем кабинете. Свела счеты с жизнью прекрасная поэтесса-фронтовичка Юлия Друнина, не смирившаяся с крушением коммунистических идеалов, служению которым она отдала всю жизнь. Выбросился из окна управделами ЦК КПСС Н. Е. Кручина... Ушедшие по своей воле в мир иной люди понимали, что закончившиеся события являются красной разделительной полосой в судьбе страны, за которой начнется иная, разрушительная жизнь, в ней не останется камня на камне от прежнего уклада, к которому они привыкли за последние 70 с лишним лет. Однако подавляющее большинство населения страны не понимало, какая громадная ставка была на кону в эти августовские дни. Эти события были бескровными и прошли при пассивном, созерцательном отношении со стороны большинства, потому что люди относились к ним, как к вульгарной борьбе за власть. Ведь и та и другая стороны уже давно признали себя сторонниками многоукладности в экономике, многопартийности в политике, свободы слова. Обе стороны не отказывались от социализма как общественной системы, от Советского Союза как государственной формы. Ни в одном из документов, выпущенных в дни “путча” в Белом доме или в Кремле, не говорилось о классовом, социально-экономическом содержании политического конфликта. Он сознательно замазывался, поэтому люди не чувствовали угрозы своим личным интересам, своему социальному статусу. Внешне все крутилось вокруг вопроса о подписании Союзного договора и разделении властных полномочий между Кремлем и Белым домом. Эти заботы не в состоянии поднять на активную борьбу действительно широкие массы народа. </w:t>
      </w:r>
    </w:p>
    <w:p w:rsidR="00527FEF" w:rsidRDefault="00527FEF" w:rsidP="00527FEF">
      <w:pPr>
        <w:pStyle w:val="a3"/>
        <w:rPr>
          <w:sz w:val="20"/>
          <w:szCs w:val="20"/>
        </w:rPr>
      </w:pPr>
      <w:r>
        <w:rPr>
          <w:sz w:val="20"/>
          <w:szCs w:val="20"/>
        </w:rPr>
        <w:t xml:space="preserve">Активность же защитников Белого дома, их решимость идти до конца объясняется как раз тем, что они понимали личную угрозу своим интересам. Нарождавшаяся новая буржуазия проявила себя как агрессивная напористая сила. Именно она была, как в старину говорили, “движущей силой” августовских событий. В наивных романтиках, искренних правдолюбцах, честных людях на Руси никогда не было недостатка. Именно их фотографии на баррикадах около Белого дома массово тиражировались на листовках, в брошюрах и книгах. Но никому в голову потом не пришло поинтересоваться, что стало с этими прекраснодушными людьми, поискать их, привести в телестудию хотя бы в дни, когда отмечаются годовщины августовских событий. </w:t>
      </w:r>
    </w:p>
    <w:p w:rsidR="00527FEF" w:rsidRDefault="00527FEF" w:rsidP="00527FEF">
      <w:pPr>
        <w:pStyle w:val="a3"/>
        <w:rPr>
          <w:sz w:val="20"/>
          <w:szCs w:val="20"/>
        </w:rPr>
      </w:pPr>
      <w:r>
        <w:rPr>
          <w:sz w:val="20"/>
          <w:szCs w:val="20"/>
        </w:rPr>
        <w:t xml:space="preserve">На сцене российской исторической драмы опустился занавес, подходило время для следующего действия. </w:t>
      </w:r>
    </w:p>
    <w:p w:rsidR="00EE2E04" w:rsidRPr="00527FEF" w:rsidRDefault="00EE2E04" w:rsidP="00527FEF">
      <w:pPr>
        <w:rPr>
          <w:szCs w:val="20"/>
        </w:rPr>
      </w:pPr>
    </w:p>
    <w:sectPr w:rsidR="00EE2E04" w:rsidRPr="00527FEF"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E04"/>
    <w:rsid w:val="00527FEF"/>
    <w:rsid w:val="005E0B09"/>
    <w:rsid w:val="00607FFA"/>
    <w:rsid w:val="00D53DE6"/>
    <w:rsid w:val="00DB117D"/>
    <w:rsid w:val="00DE116E"/>
    <w:rsid w:val="00EE2E04"/>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8716</Words>
  <Characters>49684</Characters>
  <Application>Microsoft Office Word</Application>
  <DocSecurity>0</DocSecurity>
  <Lines>414</Lines>
  <Paragraphs>116</Paragraphs>
  <ScaleCrop>false</ScaleCrop>
  <Company/>
  <LinksUpToDate>false</LinksUpToDate>
  <CharactersWithSpaces>58284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2010-11-22T19:03:00Z</dcterms:created>
  <dcterms:modified xsi:type="dcterms:W3CDTF">2010-11-22T19:25:00Z</dcterms:modified>
</cp:coreProperties>
</file>